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1B" w:rsidRDefault="008D46E1" w:rsidP="008D46E1">
      <w:pPr>
        <w:contextualSpacing/>
        <w:jc w:val="center"/>
        <w:rPr>
          <w:b/>
        </w:rPr>
      </w:pPr>
      <w:r>
        <w:rPr>
          <w:b/>
        </w:rPr>
        <w:t>RSAAC Minutes</w:t>
      </w:r>
    </w:p>
    <w:p w:rsidR="008D46E1" w:rsidRDefault="008D46E1" w:rsidP="008D46E1">
      <w:pPr>
        <w:contextualSpacing/>
        <w:jc w:val="center"/>
        <w:rPr>
          <w:b/>
        </w:rPr>
      </w:pPr>
      <w:r>
        <w:rPr>
          <w:b/>
        </w:rPr>
        <w:t>September 3, 2010 @ 12:00pm</w:t>
      </w:r>
    </w:p>
    <w:p w:rsidR="008D46E1" w:rsidRDefault="008D46E1" w:rsidP="008D46E1">
      <w:pPr>
        <w:contextualSpacing/>
        <w:jc w:val="center"/>
        <w:rPr>
          <w:b/>
        </w:rPr>
      </w:pPr>
      <w:r>
        <w:rPr>
          <w:b/>
        </w:rPr>
        <w:t>Grind Café</w:t>
      </w:r>
    </w:p>
    <w:p w:rsidR="008D46E1" w:rsidRDefault="008D46E1" w:rsidP="008D46E1">
      <w:pPr>
        <w:contextualSpacing/>
      </w:pPr>
      <w:r>
        <w:t>Those in Attendance: Lynn Rothenhoefer, Karen Boyle, Ashley Conti, Heather Daneker, Christa Bednarek, Lauren Lombardo, Chelsea Reeve, Greg Gardner, Ron Vogelei, Will McLaughlin, Klarisse Torriente, Ashley Montecchio, Bar</w:t>
      </w:r>
      <w:r w:rsidR="00B952BB">
        <w:t xml:space="preserve">bara Lally, Eric Diana, and </w:t>
      </w:r>
      <w:proofErr w:type="spellStart"/>
      <w:r w:rsidR="00B952BB">
        <w:t>Jairo</w:t>
      </w:r>
      <w:proofErr w:type="spellEnd"/>
      <w:r>
        <w:t xml:space="preserve"> Colon.</w:t>
      </w:r>
    </w:p>
    <w:p w:rsidR="008D46E1" w:rsidRDefault="008D46E1" w:rsidP="008D46E1">
      <w:pPr>
        <w:pStyle w:val="ListParagraph"/>
        <w:numPr>
          <w:ilvl w:val="0"/>
          <w:numId w:val="1"/>
        </w:numPr>
      </w:pPr>
      <w:r>
        <w:t>Miss Boyle called the meeting to order at 12:10pm</w:t>
      </w:r>
    </w:p>
    <w:p w:rsidR="008D46E1" w:rsidRDefault="008D46E1" w:rsidP="008D46E1">
      <w:pPr>
        <w:pStyle w:val="ListParagraph"/>
        <w:numPr>
          <w:ilvl w:val="0"/>
          <w:numId w:val="1"/>
        </w:numPr>
      </w:pPr>
      <w:r>
        <w:t>Introductions</w:t>
      </w:r>
    </w:p>
    <w:p w:rsidR="008D46E1" w:rsidRDefault="008D46E1" w:rsidP="008D46E1">
      <w:pPr>
        <w:pStyle w:val="ListParagraph"/>
        <w:ind w:left="1080"/>
      </w:pPr>
      <w:r>
        <w:t>The members briefly introduced themselves</w:t>
      </w:r>
    </w:p>
    <w:p w:rsidR="008D46E1" w:rsidRDefault="008D46E1" w:rsidP="008D46E1">
      <w:pPr>
        <w:pStyle w:val="ListParagraph"/>
        <w:ind w:left="1080"/>
      </w:pPr>
      <w:r>
        <w:tab/>
        <w:t>Miss Conti is Vice-President, plays field hockey and lacrosse, Miss Daneker plays baske</w:t>
      </w:r>
      <w:r w:rsidR="00B952BB">
        <w:t xml:space="preserve">tball, </w:t>
      </w:r>
      <w:r>
        <w:t>softball</w:t>
      </w:r>
      <w:r w:rsidR="00B952BB">
        <w:t xml:space="preserve"> and runs cross country</w:t>
      </w:r>
      <w:r>
        <w:t>, Miss Bednarek play</w:t>
      </w:r>
      <w:r w:rsidR="0050040E">
        <w:t>s</w:t>
      </w:r>
      <w:r>
        <w:t xml:space="preserve"> volleyball, basketball, and softball, Miss Lombardo plays lacrosse, Miss Reeve plays field hockey and lacrosse, Mr. Gardner plays cross country, basketball, and tennis, Mr. Vogelei plays soccer and tennis, Mr. McLaughlin plays soccer, Miss Torriente runs cross country, Miss Montecchio plays field hockey, basketball, and softball, Miss Lally plays tennis, Mr. Diana plays golf, and Mr. Colon runs cross country.</w:t>
      </w:r>
    </w:p>
    <w:p w:rsidR="008D46E1" w:rsidRDefault="008D46E1" w:rsidP="008D46E1">
      <w:pPr>
        <w:pStyle w:val="ListParagraph"/>
        <w:numPr>
          <w:ilvl w:val="0"/>
          <w:numId w:val="1"/>
        </w:numPr>
      </w:pPr>
      <w:r>
        <w:t>The minutes were unanimously approved.</w:t>
      </w:r>
    </w:p>
    <w:p w:rsidR="008D46E1" w:rsidRDefault="008D46E1" w:rsidP="008D46E1">
      <w:pPr>
        <w:pStyle w:val="ListParagraph"/>
        <w:numPr>
          <w:ilvl w:val="0"/>
          <w:numId w:val="1"/>
        </w:numPr>
      </w:pPr>
      <w:r>
        <w:t>Recap Habitat for Humanity</w:t>
      </w:r>
    </w:p>
    <w:p w:rsidR="008D46E1" w:rsidRDefault="008D46E1" w:rsidP="008D46E1">
      <w:pPr>
        <w:pStyle w:val="ListParagraph"/>
        <w:ind w:left="1080"/>
      </w:pPr>
      <w:r>
        <w:t>It was briefly mentioned</w:t>
      </w:r>
    </w:p>
    <w:p w:rsidR="008D46E1" w:rsidRDefault="008D46E1" w:rsidP="008D46E1">
      <w:pPr>
        <w:pStyle w:val="ListParagraph"/>
        <w:ind w:left="1080"/>
      </w:pPr>
      <w:r>
        <w:tab/>
        <w:t>That Ashley Conti, Marissa Meyers, and Elizabeth Goodwin attended Habitat for Humanity over the summer in Wilmington, Delaware. It was very successful and all participants enjoyed building homes and meeting people from other schools in the CSAC.</w:t>
      </w:r>
    </w:p>
    <w:p w:rsidR="007B43DD" w:rsidRDefault="007B43DD" w:rsidP="008D46E1">
      <w:pPr>
        <w:pStyle w:val="ListParagraph"/>
        <w:numPr>
          <w:ilvl w:val="0"/>
          <w:numId w:val="1"/>
        </w:numPr>
      </w:pPr>
      <w:r>
        <w:t>Class Release Forms</w:t>
      </w:r>
    </w:p>
    <w:p w:rsidR="007B43DD" w:rsidRDefault="007B43DD" w:rsidP="007B43DD">
      <w:pPr>
        <w:pStyle w:val="ListParagraph"/>
        <w:ind w:left="1080"/>
      </w:pPr>
      <w:r>
        <w:t>It was mentioned</w:t>
      </w:r>
    </w:p>
    <w:p w:rsidR="007B43DD" w:rsidRDefault="007B43DD" w:rsidP="007B43DD">
      <w:pPr>
        <w:pStyle w:val="ListParagraph"/>
        <w:ind w:left="1080"/>
      </w:pPr>
      <w:r>
        <w:tab/>
        <w:t>That all teams should get their class release forms in by September 7, 2010. If your team needs departure times please e-mail Kate Corcoran.</w:t>
      </w:r>
    </w:p>
    <w:p w:rsidR="008D46E1" w:rsidRDefault="008D46E1" w:rsidP="008D46E1">
      <w:pPr>
        <w:pStyle w:val="ListParagraph"/>
        <w:numPr>
          <w:ilvl w:val="0"/>
          <w:numId w:val="1"/>
        </w:numPr>
      </w:pPr>
      <w:r>
        <w:t>Community Service</w:t>
      </w:r>
    </w:p>
    <w:p w:rsidR="008D46E1" w:rsidRDefault="007B43DD" w:rsidP="008D46E1">
      <w:pPr>
        <w:pStyle w:val="ListParagraph"/>
        <w:ind w:left="1080"/>
      </w:pPr>
      <w:r>
        <w:t>It was decided</w:t>
      </w:r>
    </w:p>
    <w:p w:rsidR="007B43DD" w:rsidRDefault="007B43DD" w:rsidP="008D46E1">
      <w:pPr>
        <w:pStyle w:val="ListParagraph"/>
        <w:ind w:left="1080"/>
      </w:pPr>
      <w:r>
        <w:tab/>
        <w:t>That the teams will be doing community service with other teams in their season again. There will be no theme this year; Men’s golf will be joining men’s and women’s basketball in the winter season to complete community service. Michael McDonald will be asked to attend the next meeting to discuss community service options.</w:t>
      </w:r>
    </w:p>
    <w:p w:rsidR="007B43DD" w:rsidRDefault="007B43DD" w:rsidP="007B43DD">
      <w:pPr>
        <w:pStyle w:val="ListParagraph"/>
        <w:numPr>
          <w:ilvl w:val="0"/>
          <w:numId w:val="1"/>
        </w:numPr>
      </w:pPr>
      <w:r>
        <w:t>Adjustments to Constitution and Policies</w:t>
      </w:r>
    </w:p>
    <w:p w:rsidR="007B43DD" w:rsidRDefault="007B43DD" w:rsidP="007B43DD">
      <w:pPr>
        <w:pStyle w:val="ListParagraph"/>
        <w:ind w:left="1080"/>
      </w:pPr>
      <w:r>
        <w:t xml:space="preserve">It was briefly mentioned </w:t>
      </w:r>
    </w:p>
    <w:p w:rsidR="007B43DD" w:rsidRDefault="007B43DD" w:rsidP="007B43DD">
      <w:pPr>
        <w:pStyle w:val="ListParagraph"/>
        <w:ind w:left="1080"/>
      </w:pPr>
      <w:r>
        <w:tab/>
        <w:t xml:space="preserve">That last year issues were raised concerning gender language in the constitution and other policies. All policies will be revised and made gender friendly.  All members are to read through the constitution for the next meeting and come with any change suggestions. </w:t>
      </w:r>
    </w:p>
    <w:p w:rsidR="007B43DD" w:rsidRDefault="007B43DD" w:rsidP="007B43DD">
      <w:pPr>
        <w:pStyle w:val="ListParagraph"/>
        <w:numPr>
          <w:ilvl w:val="0"/>
          <w:numId w:val="1"/>
        </w:numPr>
      </w:pPr>
      <w:r>
        <w:t>New Business</w:t>
      </w:r>
    </w:p>
    <w:p w:rsidR="007B43DD" w:rsidRDefault="007B43DD" w:rsidP="007B43DD">
      <w:pPr>
        <w:pStyle w:val="ListParagraph"/>
        <w:ind w:left="1080"/>
      </w:pPr>
      <w:r>
        <w:t>It was mentioned</w:t>
      </w:r>
    </w:p>
    <w:p w:rsidR="004D2A17" w:rsidRDefault="004D2A17" w:rsidP="004D2A17">
      <w:pPr>
        <w:pStyle w:val="ListParagraph"/>
        <w:ind w:left="1080"/>
      </w:pPr>
      <w:r>
        <w:tab/>
        <w:t>That there has</w:t>
      </w:r>
      <w:r w:rsidR="007B43DD">
        <w:t xml:space="preserve"> b</w:t>
      </w:r>
      <w:r>
        <w:t>een staffing changes in the athletic</w:t>
      </w:r>
      <w:r w:rsidR="007B43DD">
        <w:t xml:space="preserve"> department. </w:t>
      </w:r>
      <w:r>
        <w:t xml:space="preserve"> Kate Corcoran is the new Assistant Athletic Director, Ben Gluckman is the new SID, Lynn Rothenhoefer is the head field hockey coach, Jacey Bray and Bri</w:t>
      </w:r>
      <w:r w:rsidR="0050040E">
        <w:t>d</w:t>
      </w:r>
      <w:r>
        <w:t xml:space="preserve">get Carey coach the </w:t>
      </w:r>
      <w:r>
        <w:lastRenderedPageBreak/>
        <w:t>volleyball team, Jonah Fliegleman is head coach of women’s tennis, Charles Sales is assistant soccer coach, Jerry Heulitt is head coach of softball, and Women’s Basketball will have assistant coaches in the near future. Also, Women’s soccer has been added to Rosemont Athletics and the coach is TBD.</w:t>
      </w:r>
    </w:p>
    <w:p w:rsidR="004D2A17" w:rsidRDefault="004D2A17" w:rsidP="004D2A17">
      <w:pPr>
        <w:pStyle w:val="ListParagraph"/>
        <w:ind w:left="1080"/>
      </w:pPr>
      <w:r>
        <w:tab/>
        <w:t xml:space="preserve">That the Academic Policy is being revised. The current policy states that a student-athlete must maintain a GPA of a 2.0 per semester and a 2.0 cumulative. The revised policy is attempting to lower the cumulative GPA to a 1.75. The proposed policy will be read by the Academic Standards Committee in September and then voted upon by full faculty in mid-October. </w:t>
      </w:r>
    </w:p>
    <w:p w:rsidR="004D2A17" w:rsidRDefault="004D2A17" w:rsidP="004D2A17">
      <w:pPr>
        <w:pStyle w:val="ListParagraph"/>
        <w:ind w:left="1080"/>
        <w:jc w:val="center"/>
        <w:rPr>
          <w:b/>
        </w:rPr>
      </w:pPr>
      <w:r>
        <w:rPr>
          <w:b/>
        </w:rPr>
        <w:t>Next Meeting</w:t>
      </w:r>
    </w:p>
    <w:p w:rsidR="004D2A17" w:rsidRDefault="004D2A17" w:rsidP="004D2A17">
      <w:pPr>
        <w:pStyle w:val="ListParagraph"/>
        <w:ind w:left="1080"/>
        <w:jc w:val="center"/>
        <w:rPr>
          <w:b/>
        </w:rPr>
      </w:pPr>
      <w:r>
        <w:rPr>
          <w:b/>
        </w:rPr>
        <w:t>September 9, 2010 @ 12:00pm</w:t>
      </w:r>
    </w:p>
    <w:p w:rsidR="004D2A17" w:rsidRPr="004D2A17" w:rsidRDefault="004D2A17" w:rsidP="004D2A17">
      <w:pPr>
        <w:pStyle w:val="ListParagraph"/>
        <w:ind w:left="1080"/>
        <w:jc w:val="center"/>
        <w:rPr>
          <w:b/>
        </w:rPr>
      </w:pPr>
      <w:r>
        <w:rPr>
          <w:b/>
        </w:rPr>
        <w:t xml:space="preserve">Grind Café </w:t>
      </w:r>
    </w:p>
    <w:p w:rsidR="007B43DD" w:rsidRPr="008D46E1" w:rsidRDefault="007B43DD" w:rsidP="007B43DD">
      <w:pPr>
        <w:ind w:left="720"/>
      </w:pPr>
    </w:p>
    <w:p w:rsidR="008D46E1" w:rsidRPr="008D46E1" w:rsidRDefault="008D46E1" w:rsidP="008D46E1">
      <w:pPr>
        <w:contextualSpacing/>
        <w:rPr>
          <w:b/>
        </w:rPr>
      </w:pPr>
    </w:p>
    <w:sectPr w:rsidR="008D46E1" w:rsidRPr="008D46E1" w:rsidSect="00EA68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6812"/>
    <w:multiLevelType w:val="hybridMultilevel"/>
    <w:tmpl w:val="1E3AF668"/>
    <w:lvl w:ilvl="0" w:tplc="3DAE99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6E1"/>
    <w:rsid w:val="00080DC3"/>
    <w:rsid w:val="000B29B7"/>
    <w:rsid w:val="000C5568"/>
    <w:rsid w:val="001D7351"/>
    <w:rsid w:val="004D2A17"/>
    <w:rsid w:val="0050040E"/>
    <w:rsid w:val="00545987"/>
    <w:rsid w:val="006A4CC9"/>
    <w:rsid w:val="007B43DD"/>
    <w:rsid w:val="008D46E1"/>
    <w:rsid w:val="00AF3503"/>
    <w:rsid w:val="00B60274"/>
    <w:rsid w:val="00B952BB"/>
    <w:rsid w:val="00EA6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2010-09-09T15:36:00Z</cp:lastPrinted>
  <dcterms:created xsi:type="dcterms:W3CDTF">2010-09-09T15:05:00Z</dcterms:created>
  <dcterms:modified xsi:type="dcterms:W3CDTF">2010-09-13T23:02:00Z</dcterms:modified>
</cp:coreProperties>
</file>